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Buenos Aires, ___ de ___  de 20__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Secretaría de Ciencia Tecnología e Innovación Productiva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Universidad Tecnológica Nacional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Facultad Regional Buenos Aires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Ref.: Solicitud Beca BINID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Tengo el agrado de dirigirme a Ud. a los efectos de solicitarle la asignación de una Beca de Iniciación en Investigación y Desarrollo para Jóvenes Graduados Universitarios de la Universidad Tecnológica Nacional al Ing. </w:t>
      </w:r>
      <w:r w:rsidDel="00000000" w:rsidR="00000000" w:rsidRPr="00000000">
        <w:rPr>
          <w:color w:val="ff0000"/>
          <w:rtl w:val="0"/>
        </w:rPr>
        <w:t xml:space="preserve">……………………(Nombre y Apellido)</w:t>
      </w:r>
      <w:r w:rsidDel="00000000" w:rsidR="00000000" w:rsidRPr="00000000">
        <w:rPr>
          <w:rtl w:val="0"/>
        </w:rPr>
        <w:t xml:space="preserve"> quien se postula, para participar dentro del Proyecto de Investigación que dirijo </w:t>
      </w:r>
      <w:r w:rsidDel="00000000" w:rsidR="00000000" w:rsidRPr="00000000">
        <w:rPr>
          <w:color w:val="ff0000"/>
          <w:rtl w:val="0"/>
        </w:rPr>
        <w:t xml:space="preserve">“………………….”(Nombre del PID)</w:t>
      </w:r>
      <w:r w:rsidDel="00000000" w:rsidR="00000000" w:rsidRPr="00000000">
        <w:rPr>
          <w:rtl w:val="0"/>
        </w:rPr>
        <w:t xml:space="preserve">, código de PID </w:t>
      </w:r>
      <w:r w:rsidDel="00000000" w:rsidR="00000000" w:rsidRPr="00000000">
        <w:rPr>
          <w:color w:val="ff0000"/>
          <w:rtl w:val="0"/>
        </w:rPr>
        <w:t xml:space="preserve">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(Colocar una breve fundamentación del porqué avala a éste candidato)</w:t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En particular, las actividades del postulante se centrarán en:</w:t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Sin más y a la espera de una resolución favorable, lo saludo a Ud. atte.</w:t>
      </w:r>
    </w:p>
    <w:p w:rsidR="00000000" w:rsidDel="00000000" w:rsidP="00000000" w:rsidRDefault="00000000" w:rsidRPr="00000000" w14:paraId="0000001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708"/>
        <w:jc w:val="right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Firma y aclaración del Director del PID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486EC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GJ6br56RVyk7oQCoIhCh0GlJQ==">AMUW2mUgnCWOAATqsmVnAAZxBGDhQ26WnRRpzT5Vi8xZxPacAJNDmW5kv8HfUkK4c1TjfAL4VJfk4REPS2bZTppF86T7auSIBp1dlyI4Whgk4BTKz0pqmT8wxX85RRAfJ489HIR0pMKl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2017-02-23T13:56:00Z</dcterms:created>
  <dc:creator>Paula</dc:creator>
</cp:coreProperties>
</file>